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SISTEMA 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SS-13-HB-MDO21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30/08/16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GRADUATORIA</w:t>
      </w: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PROVINCIALE</w:t>
      </w:r>
      <w:r>
        <w:rPr>
          <w:rFonts w:ascii="Courier" w:hAnsi="Courier" w:cs="Courier"/>
          <w:b/>
          <w:bCs/>
          <w:sz w:val="15"/>
          <w:szCs w:val="15"/>
        </w:rPr>
        <w:t xml:space="preserve"> UTILIZZAZIONI</w:t>
      </w:r>
      <w:r>
        <w:rPr>
          <w:rFonts w:ascii="Courier" w:hAnsi="Courier" w:cs="Courier"/>
          <w:b/>
          <w:bCs/>
          <w:sz w:val="15"/>
          <w:szCs w:val="15"/>
        </w:rPr>
        <w:t xml:space="preserve"> - SCUOLA INFANZIA –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PAG. 1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UFFICIO SCOLASTICO PROVINCIALE : VITERBO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-------------------------------------------------------------------------------------------------------------------------------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PRECED.</w:t>
      </w:r>
      <w:r>
        <w:rPr>
          <w:rFonts w:ascii="Courier" w:hAnsi="Courier" w:cs="Courier"/>
          <w:b/>
          <w:bCs/>
          <w:sz w:val="15"/>
          <w:szCs w:val="15"/>
        </w:rPr>
        <w:tab/>
        <w:t>TIPO    I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A046CA">
        <w:rPr>
          <w:rFonts w:ascii="Courier" w:hAnsi="Courier" w:cs="Courier"/>
          <w:b/>
          <w:bCs/>
          <w:sz w:val="15"/>
          <w:szCs w:val="15"/>
        </w:rPr>
        <w:tab/>
      </w:r>
      <w:r w:rsidR="00A046CA">
        <w:rPr>
          <w:rFonts w:ascii="Courier" w:hAnsi="Courier" w:cs="Courier"/>
          <w:b/>
          <w:bCs/>
          <w:sz w:val="15"/>
          <w:szCs w:val="15"/>
        </w:rPr>
        <w:tab/>
      </w:r>
      <w:bookmarkStart w:id="0" w:name="_GoBack"/>
      <w:bookmarkEnd w:id="0"/>
      <w:r>
        <w:rPr>
          <w:rFonts w:ascii="Courier" w:hAnsi="Courier" w:cs="Courier"/>
          <w:b/>
          <w:bCs/>
          <w:sz w:val="15"/>
          <w:szCs w:val="15"/>
        </w:rPr>
        <w:t>POSTO   I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1.</w:t>
      </w:r>
      <w:r>
        <w:rPr>
          <w:rFonts w:ascii="Courier" w:hAnsi="Courier" w:cs="Courier"/>
          <w:b/>
          <w:bCs/>
          <w:sz w:val="15"/>
          <w:szCs w:val="15"/>
        </w:rPr>
        <w:t>BENEDETTI RITA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VTAA</w:t>
      </w:r>
      <w:r>
        <w:rPr>
          <w:rFonts w:ascii="Courier" w:hAnsi="Courier" w:cs="Courier"/>
          <w:b/>
          <w:bCs/>
          <w:sz w:val="15"/>
          <w:szCs w:val="15"/>
        </w:rPr>
        <w:t>812004</w:t>
      </w:r>
      <w:r>
        <w:rPr>
          <w:rFonts w:ascii="Courier" w:hAnsi="Courier" w:cs="Courier"/>
          <w:b/>
          <w:bCs/>
          <w:sz w:val="15"/>
          <w:szCs w:val="15"/>
        </w:rPr>
        <w:t xml:space="preserve">-I.C. </w:t>
      </w:r>
      <w:r>
        <w:rPr>
          <w:rFonts w:ascii="Courier" w:hAnsi="Courier" w:cs="Courier"/>
          <w:b/>
          <w:bCs/>
          <w:sz w:val="15"/>
          <w:szCs w:val="15"/>
        </w:rPr>
        <w:t>FABRICA DI ROMA</w:t>
      </w: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       151</w:t>
      </w:r>
      <w:r>
        <w:rPr>
          <w:rFonts w:ascii="Courier" w:hAnsi="Courier" w:cs="Courier"/>
          <w:b/>
          <w:bCs/>
          <w:sz w:val="15"/>
          <w:szCs w:val="15"/>
        </w:rPr>
        <w:t xml:space="preserve">,00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H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29</w:t>
      </w:r>
      <w:r>
        <w:rPr>
          <w:rFonts w:ascii="Courier" w:hAnsi="Courier" w:cs="Courier"/>
          <w:b/>
          <w:bCs/>
          <w:sz w:val="15"/>
          <w:szCs w:val="15"/>
        </w:rPr>
        <w:t>/0</w:t>
      </w:r>
      <w:r>
        <w:rPr>
          <w:rFonts w:ascii="Courier" w:hAnsi="Courier" w:cs="Courier"/>
          <w:b/>
          <w:bCs/>
          <w:sz w:val="15"/>
          <w:szCs w:val="15"/>
        </w:rPr>
        <w:t>8</w:t>
      </w:r>
      <w:r>
        <w:rPr>
          <w:rFonts w:ascii="Courier" w:hAnsi="Courier" w:cs="Courier"/>
          <w:b/>
          <w:bCs/>
          <w:sz w:val="15"/>
          <w:szCs w:val="15"/>
        </w:rPr>
        <w:t>/197</w:t>
      </w:r>
      <w:r>
        <w:rPr>
          <w:rFonts w:ascii="Courier" w:hAnsi="Courier" w:cs="Courier"/>
          <w:b/>
          <w:bCs/>
          <w:sz w:val="15"/>
          <w:szCs w:val="15"/>
        </w:rPr>
        <w:t>4</w:t>
      </w: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RM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SOST. MINORATI PSICOFISICI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</w:t>
      </w:r>
      <w:r>
        <w:rPr>
          <w:rFonts w:ascii="Courier" w:hAnsi="Courier" w:cs="Courier"/>
          <w:b/>
          <w:bCs/>
          <w:sz w:val="15"/>
          <w:szCs w:val="15"/>
        </w:rPr>
        <w:t>.D’ANGELI SARA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VTAA81</w:t>
      </w:r>
      <w:r>
        <w:rPr>
          <w:rFonts w:ascii="Courier" w:hAnsi="Courier" w:cs="Courier"/>
          <w:b/>
          <w:bCs/>
          <w:sz w:val="15"/>
          <w:szCs w:val="15"/>
        </w:rPr>
        <w:t>1008</w:t>
      </w:r>
      <w:r>
        <w:rPr>
          <w:rFonts w:ascii="Courier" w:hAnsi="Courier" w:cs="Courier"/>
          <w:b/>
          <w:bCs/>
          <w:sz w:val="15"/>
          <w:szCs w:val="15"/>
        </w:rPr>
        <w:t xml:space="preserve">-I.C. </w:t>
      </w:r>
      <w:r>
        <w:rPr>
          <w:rFonts w:ascii="Courier" w:hAnsi="Courier" w:cs="Courier"/>
          <w:b/>
          <w:bCs/>
          <w:sz w:val="15"/>
          <w:szCs w:val="15"/>
        </w:rPr>
        <w:t>A.MORO SUTRI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29,00</w:t>
      </w:r>
      <w:r>
        <w:rPr>
          <w:rFonts w:ascii="Courier" w:hAnsi="Courier" w:cs="Courier"/>
          <w:b/>
          <w:bCs/>
          <w:sz w:val="15"/>
          <w:szCs w:val="15"/>
        </w:rPr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H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25</w:t>
      </w:r>
      <w:r>
        <w:rPr>
          <w:rFonts w:ascii="Courier" w:hAnsi="Courier" w:cs="Courier"/>
          <w:b/>
          <w:bCs/>
          <w:sz w:val="15"/>
          <w:szCs w:val="15"/>
        </w:rPr>
        <w:t>/0</w:t>
      </w:r>
      <w:r>
        <w:rPr>
          <w:rFonts w:ascii="Courier" w:hAnsi="Courier" w:cs="Courier"/>
          <w:b/>
          <w:bCs/>
          <w:sz w:val="15"/>
          <w:szCs w:val="15"/>
        </w:rPr>
        <w:t>7</w:t>
      </w:r>
      <w:r>
        <w:rPr>
          <w:rFonts w:ascii="Courier" w:hAnsi="Courier" w:cs="Courier"/>
          <w:b/>
          <w:bCs/>
          <w:sz w:val="15"/>
          <w:szCs w:val="15"/>
        </w:rPr>
        <w:t>/19</w:t>
      </w:r>
      <w:r>
        <w:rPr>
          <w:rFonts w:ascii="Courier" w:hAnsi="Courier" w:cs="Courier"/>
          <w:b/>
          <w:bCs/>
          <w:sz w:val="15"/>
          <w:szCs w:val="15"/>
        </w:rPr>
        <w:t>78</w:t>
      </w: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RM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SOST. MINORATI PSICOFISICI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3. </w:t>
      </w:r>
      <w:r>
        <w:rPr>
          <w:rFonts w:ascii="Courier" w:hAnsi="Courier" w:cs="Courier"/>
          <w:b/>
          <w:bCs/>
          <w:sz w:val="15"/>
          <w:szCs w:val="15"/>
        </w:rPr>
        <w:t>MANZI LAURA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VTAA811008-I.C. A.MORO SUTRI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36,00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21/07/19</w:t>
      </w:r>
      <w:r>
        <w:rPr>
          <w:rFonts w:ascii="Courier" w:hAnsi="Courier" w:cs="Courier"/>
          <w:b/>
          <w:bCs/>
          <w:sz w:val="15"/>
          <w:szCs w:val="15"/>
        </w:rPr>
        <w:t>79</w:t>
      </w:r>
      <w:r>
        <w:rPr>
          <w:rFonts w:ascii="Courier" w:hAnsi="Courier" w:cs="Courier"/>
          <w:b/>
          <w:bCs/>
          <w:sz w:val="15"/>
          <w:szCs w:val="15"/>
        </w:rPr>
        <w:t xml:space="preserve">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 (*)DOCENTI ALTRO GRADO DI ISTRUZIONE</w:t>
      </w:r>
    </w:p>
    <w:p w:rsidR="0039521E" w:rsidRP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  <w:lang w:val="en-US"/>
        </w:rPr>
      </w:pPr>
      <w:r w:rsidRPr="0039521E">
        <w:rPr>
          <w:rFonts w:ascii="Courier" w:hAnsi="Courier" w:cs="Courier"/>
          <w:b/>
          <w:bCs/>
          <w:sz w:val="15"/>
          <w:szCs w:val="15"/>
          <w:lang w:val="en-US"/>
        </w:rPr>
        <w:t>LEGENDA PRECEDENZE : PA = ART.3 L. 28/3/91 N. 120 PB = ART. 61 L. 270/82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 w:rsidRPr="0039521E">
        <w:rPr>
          <w:rFonts w:ascii="Courier" w:hAnsi="Courier" w:cs="Courier"/>
          <w:b/>
          <w:bCs/>
          <w:sz w:val="15"/>
          <w:szCs w:val="15"/>
          <w:lang w:val="en-US"/>
        </w:rPr>
        <w:t xml:space="preserve">PD = ART. 21 L. 104/92 PE = ART. 8 LETT. </w:t>
      </w:r>
      <w:r>
        <w:rPr>
          <w:rFonts w:ascii="Courier" w:hAnsi="Courier" w:cs="Courier"/>
          <w:b/>
          <w:bCs/>
          <w:sz w:val="15"/>
          <w:szCs w:val="15"/>
        </w:rPr>
        <w:t>E C.C.N.I.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PF = ART.33 COMMA 6 LEGGE 104/92 PG = ART.33, C.5 E 7 L.104/92 - FIGLIO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  <w:lang w:val="en-US"/>
        </w:rPr>
        <w:t xml:space="preserve">PH = ART.33, C.5 E 7 L.104/92 - CONIUGE PI = ART. 8 LETT. </w:t>
      </w:r>
      <w:r>
        <w:rPr>
          <w:rFonts w:ascii="Courier" w:hAnsi="Courier" w:cs="Courier"/>
          <w:b/>
          <w:bCs/>
          <w:sz w:val="15"/>
          <w:szCs w:val="15"/>
        </w:rPr>
        <w:t>H CCNI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PJ = LAVORATORE CON FIGLI DI ETA' INF. A 6 ANNI PK = LAVORATORE CON FIGLI DI ETA' INF. A 12 ANNI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PL = CONIUGE CONVIVENTE DEL PERSONALE MILITARE PM = MANDATO AMMINISTRATIVO NEGLI ENTI LOCALI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PN = RIENTRO IN SERVIZIO DOPO ASPETTATIVA SINDACALE PO = PERSONALE CESSATO DAL COLLOCAMENTO FUORI RUOLO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LEGENDA TIPI POSTO : D = INDIRIZZO DIFFERENZIATO H = POSTO DI SOSTEGNO</w:t>
      </w:r>
    </w:p>
    <w:p w:rsidR="0039521E" w:rsidRDefault="0039521E" w:rsidP="0039521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N = POSTO NORMALE S = POSTO SPECIALE</w:t>
      </w:r>
    </w:p>
    <w:p w:rsidR="007B6D72" w:rsidRDefault="007B6D72"/>
    <w:sectPr w:rsidR="007B6D72" w:rsidSect="0039521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21E"/>
    <w:rsid w:val="0039521E"/>
    <w:rsid w:val="007B6D72"/>
    <w:rsid w:val="00A0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521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521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8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2016-08-30T13:43:00Z</dcterms:created>
  <dcterms:modified xsi:type="dcterms:W3CDTF">2016-08-30T13:52:00Z</dcterms:modified>
</cp:coreProperties>
</file>